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29B9" w14:textId="77777777" w:rsidR="0081514A" w:rsidRPr="00857282" w:rsidRDefault="0081514A" w:rsidP="0081514A">
      <w:pPr>
        <w:spacing w:line="580" w:lineRule="exact"/>
        <w:ind w:leftChars="-250" w:left="-525" w:rightChars="-250" w:right="-525"/>
        <w:rPr>
          <w:rFonts w:ascii="黑体" w:eastAsia="黑体" w:hAnsi="黑体"/>
          <w:szCs w:val="21"/>
        </w:rPr>
      </w:pPr>
      <w:r w:rsidRPr="00857282">
        <w:rPr>
          <w:rFonts w:ascii="黑体" w:eastAsia="黑体" w:hAnsi="黑体" w:cs="方正小标宋简体" w:hint="eastAsia"/>
          <w:bCs/>
          <w:sz w:val="28"/>
          <w:szCs w:val="24"/>
        </w:rPr>
        <w:t>附件1：师德举报受理及隐患排查表</w:t>
      </w:r>
      <w:r w:rsidRPr="00857282">
        <w:rPr>
          <w:rFonts w:ascii="黑体" w:eastAsia="黑体" w:hAnsi="黑体" w:cs="方正小标宋简体"/>
          <w:bCs/>
          <w:sz w:val="28"/>
          <w:szCs w:val="24"/>
        </w:rPr>
        <w:t>（2025年1</w:t>
      </w:r>
      <w:r w:rsidRPr="00857282">
        <w:rPr>
          <w:rFonts w:ascii="黑体" w:eastAsia="黑体" w:hAnsi="黑体" w:cs="方正小标宋简体" w:hint="eastAsia"/>
          <w:bCs/>
          <w:sz w:val="28"/>
          <w:szCs w:val="24"/>
        </w:rPr>
        <w:t>月-</w:t>
      </w:r>
      <w:r w:rsidRPr="00857282">
        <w:rPr>
          <w:rFonts w:ascii="黑体" w:eastAsia="黑体" w:hAnsi="黑体" w:cs="方正小标宋简体"/>
          <w:bCs/>
          <w:sz w:val="28"/>
          <w:szCs w:val="24"/>
        </w:rPr>
        <w:t>6</w:t>
      </w:r>
      <w:r w:rsidRPr="00857282">
        <w:rPr>
          <w:rFonts w:ascii="黑体" w:eastAsia="黑体" w:hAnsi="黑体" w:cs="方正小标宋简体" w:hint="eastAsia"/>
          <w:bCs/>
          <w:sz w:val="28"/>
          <w:szCs w:val="24"/>
        </w:rPr>
        <w:t>月</w:t>
      </w:r>
      <w:r w:rsidRPr="00857282">
        <w:rPr>
          <w:rFonts w:ascii="黑体" w:eastAsia="黑体" w:hAnsi="黑体" w:cs="方正小标宋简体"/>
          <w:bCs/>
          <w:sz w:val="28"/>
          <w:szCs w:val="24"/>
        </w:rPr>
        <w:t>）</w:t>
      </w:r>
    </w:p>
    <w:p w14:paraId="7A229304" w14:textId="77777777" w:rsidR="0081514A" w:rsidRDefault="0081514A" w:rsidP="0081514A">
      <w:pPr>
        <w:spacing w:beforeLines="50" w:before="156"/>
        <w:ind w:leftChars="-200" w:left="-420" w:rightChars="-100" w:right="-21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单位（盖章）： </w:t>
      </w:r>
      <w:r>
        <w:rPr>
          <w:rFonts w:ascii="仿宋" w:eastAsia="仿宋" w:hAnsi="仿宋"/>
          <w:sz w:val="30"/>
          <w:szCs w:val="30"/>
        </w:rPr>
        <w:t xml:space="preserve">                 </w:t>
      </w:r>
      <w:r>
        <w:rPr>
          <w:rFonts w:ascii="仿宋" w:eastAsia="仿宋" w:hAnsi="仿宋" w:hint="eastAsia"/>
          <w:sz w:val="30"/>
          <w:szCs w:val="30"/>
        </w:rPr>
        <w:t xml:space="preserve">主要负责人： </w:t>
      </w:r>
      <w:r>
        <w:rPr>
          <w:rFonts w:ascii="仿宋" w:eastAsia="仿宋" w:hAnsi="仿宋"/>
          <w:sz w:val="30"/>
          <w:szCs w:val="30"/>
        </w:rPr>
        <w:t xml:space="preserve">         </w:t>
      </w:r>
    </w:p>
    <w:p w14:paraId="1B6F077A" w14:textId="77777777" w:rsidR="0081514A" w:rsidRDefault="0081514A" w:rsidP="0081514A">
      <w:pPr>
        <w:ind w:leftChars="-200" w:left="-420" w:rightChars="-100" w:right="-21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填表日期：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"/>
        <w:gridCol w:w="86"/>
        <w:gridCol w:w="2693"/>
        <w:gridCol w:w="1276"/>
        <w:gridCol w:w="1275"/>
        <w:gridCol w:w="3158"/>
      </w:tblGrid>
      <w:tr w:rsidR="0081514A" w:rsidRPr="00F344B3" w14:paraId="4BDD7C92" w14:textId="77777777" w:rsidTr="0087147C">
        <w:trPr>
          <w:trHeight w:val="737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14:paraId="0D7E9316" w14:textId="77777777" w:rsidR="0081514A" w:rsidRPr="00B976D9" w:rsidRDefault="0081514A" w:rsidP="0087147C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 w:rsidRPr="00B976D9">
              <w:rPr>
                <w:rFonts w:ascii="黑体" w:eastAsia="黑体" w:hAnsi="黑体" w:hint="eastAsia"/>
                <w:sz w:val="30"/>
                <w:szCs w:val="30"/>
              </w:rPr>
              <w:t>一、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期间由本单位所</w:t>
            </w:r>
            <w:r w:rsidRPr="00B976D9">
              <w:rPr>
                <w:rFonts w:ascii="黑体" w:eastAsia="黑体" w:hAnsi="黑体" w:hint="eastAsia"/>
                <w:sz w:val="30"/>
                <w:szCs w:val="30"/>
              </w:rPr>
              <w:t>接收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的相关</w:t>
            </w:r>
            <w:r w:rsidRPr="00B976D9">
              <w:rPr>
                <w:rFonts w:ascii="黑体" w:eastAsia="黑体" w:hAnsi="黑体" w:hint="eastAsia"/>
                <w:sz w:val="30"/>
                <w:szCs w:val="30"/>
              </w:rPr>
              <w:t>举报及处理情况</w:t>
            </w:r>
          </w:p>
        </w:tc>
      </w:tr>
      <w:tr w:rsidR="0081514A" w:rsidRPr="00F344B3" w14:paraId="3BFB0B80" w14:textId="77777777" w:rsidTr="0087147C">
        <w:trPr>
          <w:trHeight w:val="737"/>
          <w:jc w:val="center"/>
        </w:trPr>
        <w:tc>
          <w:tcPr>
            <w:tcW w:w="949" w:type="dxa"/>
            <w:gridSpan w:val="2"/>
            <w:shd w:val="clear" w:color="auto" w:fill="auto"/>
            <w:vAlign w:val="center"/>
          </w:tcPr>
          <w:p w14:paraId="0B00D51E" w14:textId="77777777" w:rsidR="0081514A" w:rsidRPr="00F344B3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  <w:r w:rsidRPr="00F344B3">
              <w:rPr>
                <w:rFonts w:ascii="仿宋" w:eastAsia="仿宋" w:hAnsi="仿宋"/>
                <w:sz w:val="30"/>
                <w:szCs w:val="30"/>
              </w:rPr>
              <w:t>序号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FC9ED7" w14:textId="77777777" w:rsidR="0081514A" w:rsidRPr="00F344B3" w:rsidRDefault="0081514A" w:rsidP="0087147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举报时间及问题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B6667C3" w14:textId="77777777" w:rsidR="0081514A" w:rsidRPr="00F344B3" w:rsidRDefault="0081514A" w:rsidP="0087147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核查情况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12A76C86" w14:textId="77777777" w:rsidR="0081514A" w:rsidRPr="00F344B3" w:rsidRDefault="0081514A" w:rsidP="0087147C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处理结果</w:t>
            </w:r>
          </w:p>
        </w:tc>
      </w:tr>
      <w:tr w:rsidR="0081514A" w:rsidRPr="00F344B3" w14:paraId="6E21CADD" w14:textId="77777777" w:rsidTr="0087147C">
        <w:trPr>
          <w:trHeight w:val="737"/>
          <w:jc w:val="center"/>
        </w:trPr>
        <w:tc>
          <w:tcPr>
            <w:tcW w:w="949" w:type="dxa"/>
            <w:gridSpan w:val="2"/>
            <w:shd w:val="clear" w:color="auto" w:fill="auto"/>
            <w:vAlign w:val="center"/>
          </w:tcPr>
          <w:p w14:paraId="28F4F788" w14:textId="77777777" w:rsidR="0081514A" w:rsidRPr="00F344B3" w:rsidRDefault="0081514A" w:rsidP="0087147C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344B3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C8E190" w14:textId="77777777" w:rsidR="0081514A" w:rsidRPr="00F344B3" w:rsidRDefault="0081514A" w:rsidP="0087147C">
            <w:pPr>
              <w:spacing w:line="280" w:lineRule="exact"/>
              <w:rPr>
                <w:rFonts w:ascii="仿宋" w:eastAsia="仿宋" w:hAnsi="仿宋"/>
                <w:sz w:val="28"/>
                <w:szCs w:val="30"/>
                <w:highlight w:val="lightGray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D824441" w14:textId="77777777" w:rsidR="0081514A" w:rsidRPr="00F344B3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14:paraId="79813D83" w14:textId="77777777" w:rsidR="0081514A" w:rsidRPr="00F344B3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1514A" w:rsidRPr="00F344B3" w14:paraId="504419CA" w14:textId="77777777" w:rsidTr="0087147C">
        <w:trPr>
          <w:trHeight w:val="737"/>
          <w:jc w:val="center"/>
        </w:trPr>
        <w:tc>
          <w:tcPr>
            <w:tcW w:w="949" w:type="dxa"/>
            <w:gridSpan w:val="2"/>
            <w:shd w:val="clear" w:color="auto" w:fill="auto"/>
            <w:vAlign w:val="center"/>
          </w:tcPr>
          <w:p w14:paraId="21707F4A" w14:textId="77777777" w:rsidR="0081514A" w:rsidRPr="00F344B3" w:rsidRDefault="0081514A" w:rsidP="0087147C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D00F39" w14:textId="77777777" w:rsidR="0081514A" w:rsidRPr="00F344B3" w:rsidRDefault="0081514A" w:rsidP="0087147C">
            <w:pPr>
              <w:spacing w:line="280" w:lineRule="exact"/>
              <w:rPr>
                <w:rFonts w:ascii="仿宋" w:eastAsia="仿宋" w:hAnsi="仿宋"/>
                <w:sz w:val="28"/>
                <w:szCs w:val="30"/>
                <w:highlight w:val="lightGray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FE4F9A4" w14:textId="77777777" w:rsidR="0081514A" w:rsidRPr="00F344B3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14:paraId="5E49CCD6" w14:textId="77777777" w:rsidR="0081514A" w:rsidRPr="00F344B3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1514A" w:rsidRPr="00F344B3" w14:paraId="573FE836" w14:textId="77777777" w:rsidTr="0087147C">
        <w:trPr>
          <w:trHeight w:val="737"/>
          <w:jc w:val="center"/>
        </w:trPr>
        <w:tc>
          <w:tcPr>
            <w:tcW w:w="949" w:type="dxa"/>
            <w:gridSpan w:val="2"/>
            <w:shd w:val="clear" w:color="auto" w:fill="auto"/>
            <w:vAlign w:val="center"/>
          </w:tcPr>
          <w:p w14:paraId="5F9E315F" w14:textId="77777777" w:rsidR="0081514A" w:rsidRPr="00F344B3" w:rsidRDefault="0081514A" w:rsidP="0087147C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D9054B" w14:textId="77777777" w:rsidR="0081514A" w:rsidRPr="00F344B3" w:rsidRDefault="0081514A" w:rsidP="0087147C">
            <w:pPr>
              <w:spacing w:line="280" w:lineRule="exact"/>
              <w:rPr>
                <w:rFonts w:ascii="仿宋" w:eastAsia="仿宋" w:hAnsi="仿宋"/>
                <w:sz w:val="28"/>
                <w:szCs w:val="30"/>
                <w:highlight w:val="lightGray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AACEAC8" w14:textId="77777777" w:rsidR="0081514A" w:rsidRPr="00F344B3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14:paraId="06B7E103" w14:textId="77777777" w:rsidR="0081514A" w:rsidRPr="00F344B3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1514A" w:rsidRPr="00F344B3" w14:paraId="14F25272" w14:textId="77777777" w:rsidTr="0087147C">
        <w:trPr>
          <w:trHeight w:val="737"/>
          <w:jc w:val="center"/>
        </w:trPr>
        <w:tc>
          <w:tcPr>
            <w:tcW w:w="949" w:type="dxa"/>
            <w:gridSpan w:val="2"/>
            <w:shd w:val="clear" w:color="auto" w:fill="auto"/>
            <w:vAlign w:val="center"/>
          </w:tcPr>
          <w:p w14:paraId="49BC3B54" w14:textId="77777777" w:rsidR="0081514A" w:rsidRPr="00F344B3" w:rsidRDefault="0081514A" w:rsidP="0087147C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3CEBF1" w14:textId="77777777" w:rsidR="0081514A" w:rsidRPr="00F344B3" w:rsidRDefault="0081514A" w:rsidP="0087147C">
            <w:pPr>
              <w:spacing w:line="280" w:lineRule="exact"/>
              <w:rPr>
                <w:rFonts w:ascii="仿宋" w:eastAsia="仿宋" w:hAnsi="仿宋"/>
                <w:sz w:val="28"/>
                <w:szCs w:val="30"/>
                <w:highlight w:val="lightGray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D346202" w14:textId="77777777" w:rsidR="0081514A" w:rsidRPr="00F344B3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14:paraId="7DA097F3" w14:textId="77777777" w:rsidR="0081514A" w:rsidRPr="00F344B3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1514A" w:rsidRPr="00F344B3" w14:paraId="0E61D2B1" w14:textId="77777777" w:rsidTr="0087147C">
        <w:trPr>
          <w:trHeight w:val="737"/>
          <w:jc w:val="center"/>
        </w:trPr>
        <w:tc>
          <w:tcPr>
            <w:tcW w:w="949" w:type="dxa"/>
            <w:gridSpan w:val="2"/>
            <w:shd w:val="clear" w:color="auto" w:fill="auto"/>
          </w:tcPr>
          <w:p w14:paraId="2F519AFC" w14:textId="77777777" w:rsidR="0081514A" w:rsidRDefault="0081514A" w:rsidP="0087147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68B37888" w14:textId="77777777" w:rsidR="0081514A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823E215" w14:textId="77777777" w:rsidR="0081514A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58" w:type="dxa"/>
            <w:shd w:val="clear" w:color="auto" w:fill="auto"/>
          </w:tcPr>
          <w:p w14:paraId="23A50FF4" w14:textId="77777777" w:rsidR="0081514A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1514A" w:rsidRPr="00F344B3" w14:paraId="7F58B130" w14:textId="77777777" w:rsidTr="0087147C">
        <w:trPr>
          <w:trHeight w:val="737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14:paraId="59DC9BFA" w14:textId="77777777" w:rsidR="0081514A" w:rsidRPr="00B976D9" w:rsidRDefault="0081514A" w:rsidP="0087147C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 w:rsidRPr="00B976D9">
              <w:rPr>
                <w:rFonts w:ascii="黑体" w:eastAsia="黑体" w:hAnsi="黑体" w:hint="eastAsia"/>
                <w:sz w:val="30"/>
                <w:szCs w:val="30"/>
              </w:rPr>
              <w:t>二、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本单位（或本领域）</w:t>
            </w:r>
            <w:r w:rsidRPr="00B976D9">
              <w:rPr>
                <w:rFonts w:ascii="黑体" w:eastAsia="黑体" w:hAnsi="黑体" w:hint="eastAsia"/>
                <w:sz w:val="30"/>
                <w:szCs w:val="30"/>
              </w:rPr>
              <w:t>隐患排查中发现的苗头性、倾向性问题</w:t>
            </w:r>
          </w:p>
        </w:tc>
      </w:tr>
      <w:tr w:rsidR="0081514A" w:rsidRPr="00F344B3" w14:paraId="7090832A" w14:textId="77777777" w:rsidTr="0087147C">
        <w:trPr>
          <w:trHeight w:val="737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089289CF" w14:textId="77777777" w:rsidR="0081514A" w:rsidRPr="00F344B3" w:rsidRDefault="0081514A" w:rsidP="0087147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344B3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4055" w:type="dxa"/>
            <w:gridSpan w:val="3"/>
            <w:shd w:val="clear" w:color="auto" w:fill="auto"/>
            <w:vAlign w:val="center"/>
          </w:tcPr>
          <w:p w14:paraId="78BD77FA" w14:textId="77777777" w:rsidR="0081514A" w:rsidRPr="00F344B3" w:rsidRDefault="0081514A" w:rsidP="0087147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344B3">
              <w:rPr>
                <w:rFonts w:ascii="仿宋" w:eastAsia="仿宋" w:hAnsi="仿宋"/>
                <w:sz w:val="30"/>
                <w:szCs w:val="30"/>
              </w:rPr>
              <w:t>具体问题描述</w:t>
            </w:r>
          </w:p>
        </w:tc>
        <w:tc>
          <w:tcPr>
            <w:tcW w:w="4433" w:type="dxa"/>
            <w:gridSpan w:val="2"/>
            <w:shd w:val="clear" w:color="auto" w:fill="auto"/>
            <w:vAlign w:val="center"/>
          </w:tcPr>
          <w:p w14:paraId="17B0B15A" w14:textId="77777777" w:rsidR="0081514A" w:rsidRPr="00F344B3" w:rsidRDefault="0081514A" w:rsidP="0087147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应对举措</w:t>
            </w:r>
          </w:p>
        </w:tc>
      </w:tr>
      <w:tr w:rsidR="0081514A" w:rsidRPr="00F344B3" w14:paraId="72FA34CA" w14:textId="77777777" w:rsidTr="0087147C">
        <w:trPr>
          <w:trHeight w:val="737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7304C84F" w14:textId="77777777" w:rsidR="0081514A" w:rsidRPr="00F344B3" w:rsidRDefault="0081514A" w:rsidP="0087147C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055" w:type="dxa"/>
            <w:gridSpan w:val="3"/>
            <w:shd w:val="clear" w:color="auto" w:fill="auto"/>
            <w:vAlign w:val="center"/>
          </w:tcPr>
          <w:p w14:paraId="198567D4" w14:textId="77777777" w:rsidR="0081514A" w:rsidRPr="00F344B3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433" w:type="dxa"/>
            <w:gridSpan w:val="2"/>
            <w:shd w:val="clear" w:color="auto" w:fill="auto"/>
            <w:vAlign w:val="center"/>
          </w:tcPr>
          <w:p w14:paraId="2DECDD80" w14:textId="77777777" w:rsidR="0081514A" w:rsidRPr="00F344B3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1514A" w:rsidRPr="00F344B3" w14:paraId="44B09A07" w14:textId="77777777" w:rsidTr="0087147C">
        <w:trPr>
          <w:trHeight w:val="737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03C8198E" w14:textId="77777777" w:rsidR="0081514A" w:rsidRDefault="0081514A" w:rsidP="0087147C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4055" w:type="dxa"/>
            <w:gridSpan w:val="3"/>
            <w:shd w:val="clear" w:color="auto" w:fill="auto"/>
            <w:vAlign w:val="center"/>
          </w:tcPr>
          <w:p w14:paraId="2E890CEB" w14:textId="77777777" w:rsidR="0081514A" w:rsidRPr="00F344B3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433" w:type="dxa"/>
            <w:gridSpan w:val="2"/>
            <w:shd w:val="clear" w:color="auto" w:fill="auto"/>
            <w:vAlign w:val="center"/>
          </w:tcPr>
          <w:p w14:paraId="5AC14CEA" w14:textId="77777777" w:rsidR="0081514A" w:rsidRPr="00F344B3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1514A" w:rsidRPr="00F344B3" w14:paraId="7B2B1351" w14:textId="77777777" w:rsidTr="0087147C">
        <w:trPr>
          <w:trHeight w:val="737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4611E365" w14:textId="77777777" w:rsidR="0081514A" w:rsidRDefault="0081514A" w:rsidP="0087147C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4055" w:type="dxa"/>
            <w:gridSpan w:val="3"/>
            <w:shd w:val="clear" w:color="auto" w:fill="auto"/>
            <w:vAlign w:val="center"/>
          </w:tcPr>
          <w:p w14:paraId="374D8643" w14:textId="77777777" w:rsidR="0081514A" w:rsidRPr="00F344B3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433" w:type="dxa"/>
            <w:gridSpan w:val="2"/>
            <w:shd w:val="clear" w:color="auto" w:fill="auto"/>
            <w:vAlign w:val="center"/>
          </w:tcPr>
          <w:p w14:paraId="342499BF" w14:textId="77777777" w:rsidR="0081514A" w:rsidRPr="00F344B3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1514A" w:rsidRPr="00F344B3" w14:paraId="5E1DAB20" w14:textId="77777777" w:rsidTr="0087147C">
        <w:trPr>
          <w:trHeight w:val="737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14:paraId="3E910FF3" w14:textId="77777777" w:rsidR="0081514A" w:rsidRPr="00F344B3" w:rsidRDefault="0081514A" w:rsidP="0087147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三</w:t>
            </w:r>
            <w:r w:rsidRPr="00B976D9">
              <w:rPr>
                <w:rFonts w:ascii="黑体" w:eastAsia="黑体" w:hAnsi="黑体" w:hint="eastAsia"/>
                <w:sz w:val="30"/>
                <w:szCs w:val="30"/>
              </w:rPr>
              <w:t>、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是否设置并公布本单位师德师风问题受理渠道（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是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否）</w:t>
            </w:r>
          </w:p>
        </w:tc>
      </w:tr>
      <w:tr w:rsidR="0081514A" w:rsidRPr="00A31794" w14:paraId="74BA4AEB" w14:textId="77777777" w:rsidTr="0087147C">
        <w:trPr>
          <w:trHeight w:val="737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14:paraId="333AE043" w14:textId="77777777" w:rsidR="0081514A" w:rsidRPr="00F344B3" w:rsidRDefault="0081514A" w:rsidP="0087147C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受理渠道形式及电话：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</w:p>
        </w:tc>
      </w:tr>
    </w:tbl>
    <w:p w14:paraId="29D91EBF" w14:textId="77777777" w:rsidR="0081514A" w:rsidRDefault="0081514A" w:rsidP="0081514A">
      <w:pPr>
        <w:rPr>
          <w:rFonts w:ascii="楷体" w:eastAsia="楷体" w:hAnsi="楷体" w:cs="楷体"/>
          <w:color w:val="0D0D0D"/>
          <w:szCs w:val="21"/>
        </w:rPr>
      </w:pPr>
      <w:r>
        <w:rPr>
          <w:rFonts w:ascii="楷体" w:eastAsia="楷体" w:hAnsi="楷体" w:cs="楷体"/>
          <w:color w:val="0D0D0D"/>
          <w:szCs w:val="21"/>
        </w:rPr>
        <w:t>注：</w:t>
      </w:r>
      <w:r>
        <w:rPr>
          <w:rFonts w:ascii="楷体" w:eastAsia="楷体" w:hAnsi="楷体" w:cs="楷体" w:hint="eastAsia"/>
          <w:color w:val="0D0D0D"/>
          <w:szCs w:val="21"/>
        </w:rPr>
        <w:t>1</w:t>
      </w:r>
      <w:r>
        <w:rPr>
          <w:rFonts w:ascii="楷体" w:eastAsia="楷体" w:hAnsi="楷体" w:cs="楷体"/>
          <w:color w:val="0D0D0D"/>
          <w:szCs w:val="21"/>
        </w:rPr>
        <w:t>.</w:t>
      </w:r>
      <w:r>
        <w:rPr>
          <w:rFonts w:ascii="楷体" w:eastAsia="楷体" w:hAnsi="楷体" w:cs="楷体" w:hint="eastAsia"/>
          <w:color w:val="0D0D0D"/>
          <w:szCs w:val="21"/>
        </w:rPr>
        <w:t>本表由党委教师工作委员会成员单位和各院级单位每半年填报1次；</w:t>
      </w:r>
    </w:p>
    <w:p w14:paraId="097D4528" w14:textId="77777777" w:rsidR="0081514A" w:rsidRDefault="0081514A" w:rsidP="0081514A">
      <w:pPr>
        <w:ind w:firstLineChars="200" w:firstLine="420"/>
        <w:rPr>
          <w:rFonts w:ascii="楷体" w:eastAsia="楷体" w:hAnsi="楷体" w:cs="楷体"/>
          <w:color w:val="0D0D0D"/>
          <w:szCs w:val="21"/>
        </w:rPr>
      </w:pPr>
      <w:r>
        <w:rPr>
          <w:rFonts w:ascii="楷体" w:eastAsia="楷体" w:hAnsi="楷体" w:cs="楷体" w:hint="eastAsia"/>
          <w:color w:val="0D0D0D"/>
          <w:szCs w:val="21"/>
        </w:rPr>
        <w:t>2</w:t>
      </w:r>
      <w:r>
        <w:rPr>
          <w:rFonts w:ascii="楷体" w:eastAsia="楷体" w:hAnsi="楷体" w:cs="楷体"/>
          <w:color w:val="0D0D0D"/>
          <w:szCs w:val="21"/>
        </w:rPr>
        <w:t>.</w:t>
      </w:r>
      <w:r>
        <w:rPr>
          <w:rFonts w:ascii="楷体" w:eastAsia="楷体" w:hAnsi="楷体" w:cs="楷体" w:hint="eastAsia"/>
          <w:color w:val="0D0D0D"/>
          <w:szCs w:val="21"/>
        </w:rPr>
        <w:t>院部主要负责人包括2位师德师风建设第一责任人，需同时审阅签字；</w:t>
      </w:r>
      <w:r>
        <w:rPr>
          <w:rFonts w:ascii="楷体" w:eastAsia="楷体" w:hAnsi="楷体" w:cs="楷体"/>
          <w:color w:val="0D0D0D"/>
          <w:szCs w:val="21"/>
        </w:rPr>
        <w:t xml:space="preserve"> </w:t>
      </w:r>
    </w:p>
    <w:p w14:paraId="25D2B2C0" w14:textId="77777777" w:rsidR="0081514A" w:rsidRDefault="0081514A" w:rsidP="0081514A">
      <w:pPr>
        <w:ind w:firstLineChars="200" w:firstLine="420"/>
        <w:rPr>
          <w:rFonts w:ascii="楷体" w:eastAsia="楷体" w:hAnsi="楷体" w:cs="楷体"/>
          <w:color w:val="0D0D0D"/>
          <w:szCs w:val="21"/>
        </w:rPr>
      </w:pPr>
      <w:r>
        <w:rPr>
          <w:rFonts w:ascii="楷体" w:eastAsia="楷体" w:hAnsi="楷体" w:cs="楷体"/>
          <w:color w:val="0D0D0D"/>
          <w:szCs w:val="21"/>
        </w:rPr>
        <w:t>3.排查人员范围包括教师、教育教学辅助人员、行政人员、勤杂人员和安保人员。</w:t>
      </w:r>
      <w:r>
        <w:rPr>
          <w:rFonts w:ascii="楷体" w:eastAsia="楷体" w:hAnsi="楷体" w:cs="楷体"/>
          <w:color w:val="0D0D0D"/>
          <w:szCs w:val="21"/>
        </w:rPr>
        <w:br w:type="page"/>
      </w:r>
    </w:p>
    <w:p w14:paraId="1F203177" w14:textId="77777777" w:rsidR="0081514A" w:rsidRPr="00857282" w:rsidRDefault="0081514A" w:rsidP="0081514A">
      <w:pPr>
        <w:ind w:leftChars="-250" w:left="-525" w:rightChars="-250" w:right="-525"/>
        <w:rPr>
          <w:rFonts w:ascii="黑体" w:eastAsia="黑体" w:hAnsi="黑体" w:cs="方正小标宋简体"/>
          <w:bCs/>
          <w:sz w:val="28"/>
          <w:szCs w:val="24"/>
        </w:rPr>
      </w:pPr>
      <w:r w:rsidRPr="00857282">
        <w:rPr>
          <w:rFonts w:ascii="黑体" w:eastAsia="黑体" w:hAnsi="黑体" w:cs="方正小标宋简体" w:hint="eastAsia"/>
          <w:bCs/>
          <w:sz w:val="28"/>
          <w:szCs w:val="24"/>
        </w:rPr>
        <w:lastRenderedPageBreak/>
        <w:t>附件</w:t>
      </w:r>
      <w:r w:rsidRPr="00857282">
        <w:rPr>
          <w:rFonts w:ascii="黑体" w:eastAsia="黑体" w:hAnsi="黑体" w:cs="方正小标宋简体"/>
          <w:bCs/>
          <w:sz w:val="28"/>
          <w:szCs w:val="24"/>
        </w:rPr>
        <w:t>2</w:t>
      </w:r>
      <w:r w:rsidRPr="00857282">
        <w:rPr>
          <w:rFonts w:ascii="黑体" w:eastAsia="黑体" w:hAnsi="黑体" w:cs="方正小标宋简体" w:hint="eastAsia"/>
          <w:bCs/>
          <w:sz w:val="28"/>
          <w:szCs w:val="24"/>
        </w:rPr>
        <w:t>：</w:t>
      </w:r>
      <w:bookmarkStart w:id="0" w:name="_Hlk202186881"/>
      <w:r>
        <w:rPr>
          <w:rFonts w:ascii="黑体" w:eastAsia="黑体" w:hAnsi="黑体" w:cs="方正小标宋简体" w:hint="eastAsia"/>
          <w:bCs/>
          <w:sz w:val="28"/>
          <w:szCs w:val="24"/>
        </w:rPr>
        <w:t>本单位（或本领域）</w:t>
      </w:r>
      <w:r w:rsidRPr="00857282">
        <w:rPr>
          <w:rFonts w:ascii="黑体" w:eastAsia="黑体" w:hAnsi="黑体" w:cs="方正小标宋简体" w:hint="eastAsia"/>
          <w:bCs/>
          <w:sz w:val="28"/>
          <w:szCs w:val="24"/>
        </w:rPr>
        <w:t>师德师风建设工作开展情况</w:t>
      </w:r>
      <w:bookmarkEnd w:id="0"/>
      <w:r w:rsidRPr="00857282">
        <w:rPr>
          <w:rFonts w:ascii="黑体" w:eastAsia="黑体" w:hAnsi="黑体" w:cs="方正小标宋简体"/>
          <w:bCs/>
          <w:sz w:val="28"/>
          <w:szCs w:val="24"/>
        </w:rPr>
        <w:t>（2025年1</w:t>
      </w:r>
      <w:r w:rsidRPr="00857282">
        <w:rPr>
          <w:rFonts w:ascii="黑体" w:eastAsia="黑体" w:hAnsi="黑体" w:cs="方正小标宋简体" w:hint="eastAsia"/>
          <w:bCs/>
          <w:sz w:val="28"/>
          <w:szCs w:val="24"/>
        </w:rPr>
        <w:t>月-</w:t>
      </w:r>
      <w:r w:rsidRPr="00857282">
        <w:rPr>
          <w:rFonts w:ascii="黑体" w:eastAsia="黑体" w:hAnsi="黑体" w:cs="方正小标宋简体"/>
          <w:bCs/>
          <w:sz w:val="28"/>
          <w:szCs w:val="24"/>
        </w:rPr>
        <w:t>6</w:t>
      </w:r>
      <w:r w:rsidRPr="00857282">
        <w:rPr>
          <w:rFonts w:ascii="黑体" w:eastAsia="黑体" w:hAnsi="黑体" w:cs="方正小标宋简体" w:hint="eastAsia"/>
          <w:bCs/>
          <w:sz w:val="28"/>
          <w:szCs w:val="24"/>
        </w:rPr>
        <w:t>月</w:t>
      </w:r>
      <w:r w:rsidRPr="00857282">
        <w:rPr>
          <w:rFonts w:ascii="黑体" w:eastAsia="黑体" w:hAnsi="黑体" w:cs="方正小标宋简体"/>
          <w:bCs/>
          <w:sz w:val="28"/>
          <w:szCs w:val="24"/>
        </w:rPr>
        <w:t>）</w:t>
      </w:r>
    </w:p>
    <w:p w14:paraId="3116612C" w14:textId="77777777" w:rsidR="0081514A" w:rsidRPr="00ED129B" w:rsidRDefault="0081514A" w:rsidP="0081514A">
      <w:pPr>
        <w:spacing w:beforeLines="50" w:before="156"/>
        <w:ind w:leftChars="-200" w:left="-420" w:rightChars="-100" w:right="-210"/>
        <w:jc w:val="left"/>
        <w:rPr>
          <w:rFonts w:ascii="仿宋_GB2312" w:eastAsia="仿宋_GB2312" w:hAnsi="仿宋"/>
          <w:sz w:val="30"/>
          <w:szCs w:val="30"/>
        </w:rPr>
      </w:pPr>
      <w:r w:rsidRPr="00ED129B">
        <w:rPr>
          <w:rFonts w:ascii="仿宋_GB2312" w:eastAsia="仿宋_GB2312" w:hAnsi="仿宋" w:hint="eastAsia"/>
          <w:sz w:val="30"/>
          <w:szCs w:val="30"/>
        </w:rPr>
        <w:t xml:space="preserve">单位：                  </w:t>
      </w:r>
    </w:p>
    <w:p w14:paraId="429A9EA4" w14:textId="77777777" w:rsidR="0081514A" w:rsidRPr="00ED129B" w:rsidRDefault="0081514A" w:rsidP="0081514A">
      <w:pPr>
        <w:ind w:leftChars="-200" w:left="-420" w:rightChars="-100" w:right="-210"/>
        <w:jc w:val="left"/>
        <w:rPr>
          <w:rFonts w:ascii="仿宋_GB2312" w:eastAsia="仿宋_GB2312" w:hAnsi="仿宋"/>
          <w:sz w:val="30"/>
          <w:szCs w:val="30"/>
        </w:rPr>
      </w:pPr>
      <w:r w:rsidRPr="00ED129B">
        <w:rPr>
          <w:rFonts w:ascii="仿宋_GB2312" w:eastAsia="仿宋_GB2312" w:hAnsi="仿宋" w:hint="eastAsia"/>
          <w:sz w:val="30"/>
          <w:szCs w:val="30"/>
        </w:rPr>
        <w:t>1.在弘扬教育家精神方面工作开展情况</w:t>
      </w:r>
      <w:r>
        <w:rPr>
          <w:rFonts w:ascii="仿宋_GB2312" w:eastAsia="仿宋_GB2312" w:hAnsi="仿宋" w:hint="eastAsia"/>
          <w:sz w:val="30"/>
          <w:szCs w:val="30"/>
        </w:rPr>
        <w:t>（只列干货）</w:t>
      </w:r>
    </w:p>
    <w:p w14:paraId="40C4C242" w14:textId="77777777" w:rsidR="0081514A" w:rsidRPr="00ED129B" w:rsidRDefault="0081514A" w:rsidP="0081514A">
      <w:pPr>
        <w:ind w:leftChars="-200" w:left="-420" w:rightChars="-100" w:right="-210"/>
        <w:jc w:val="left"/>
        <w:rPr>
          <w:rFonts w:ascii="仿宋_GB2312" w:eastAsia="仿宋_GB2312" w:hAnsi="仿宋"/>
          <w:sz w:val="30"/>
          <w:szCs w:val="30"/>
        </w:rPr>
      </w:pPr>
    </w:p>
    <w:p w14:paraId="575D3F28" w14:textId="77777777" w:rsidR="0081514A" w:rsidRPr="00ED129B" w:rsidRDefault="0081514A" w:rsidP="0081514A">
      <w:pPr>
        <w:ind w:leftChars="-200" w:left="-420" w:rightChars="-100" w:right="-210"/>
        <w:jc w:val="left"/>
        <w:rPr>
          <w:rFonts w:ascii="仿宋_GB2312" w:eastAsia="仿宋_GB2312" w:hAnsi="仿宋"/>
          <w:sz w:val="30"/>
          <w:szCs w:val="30"/>
        </w:rPr>
      </w:pPr>
    </w:p>
    <w:p w14:paraId="2F4CD1ED" w14:textId="77777777" w:rsidR="0081514A" w:rsidRPr="00ED129B" w:rsidRDefault="0081514A" w:rsidP="0081514A">
      <w:pPr>
        <w:ind w:leftChars="-200" w:left="-420" w:rightChars="-100" w:right="-210"/>
        <w:jc w:val="left"/>
        <w:rPr>
          <w:rFonts w:ascii="仿宋_GB2312" w:eastAsia="仿宋_GB2312" w:hAnsi="仿宋"/>
          <w:sz w:val="30"/>
          <w:szCs w:val="30"/>
        </w:rPr>
      </w:pPr>
    </w:p>
    <w:p w14:paraId="311E3642" w14:textId="77777777" w:rsidR="0081514A" w:rsidRPr="00ED129B" w:rsidRDefault="0081514A" w:rsidP="0081514A">
      <w:pPr>
        <w:ind w:leftChars="-200" w:left="-420" w:rightChars="-100" w:right="-210"/>
        <w:jc w:val="left"/>
        <w:rPr>
          <w:rFonts w:ascii="仿宋_GB2312" w:eastAsia="仿宋_GB2312" w:hAnsi="仿宋"/>
          <w:sz w:val="30"/>
          <w:szCs w:val="30"/>
        </w:rPr>
      </w:pPr>
    </w:p>
    <w:p w14:paraId="6F144E8D" w14:textId="77777777" w:rsidR="0081514A" w:rsidRPr="00ED129B" w:rsidRDefault="0081514A" w:rsidP="0081514A">
      <w:pPr>
        <w:ind w:leftChars="-200" w:left="-420" w:rightChars="-100" w:right="-210"/>
        <w:jc w:val="left"/>
        <w:rPr>
          <w:rFonts w:ascii="仿宋_GB2312" w:eastAsia="仿宋_GB2312" w:hAnsi="仿宋"/>
          <w:sz w:val="30"/>
          <w:szCs w:val="30"/>
        </w:rPr>
      </w:pPr>
    </w:p>
    <w:p w14:paraId="7916697C" w14:textId="77777777" w:rsidR="0081514A" w:rsidRPr="00ED129B" w:rsidRDefault="0081514A" w:rsidP="0081514A">
      <w:pPr>
        <w:ind w:leftChars="-200" w:left="-420" w:rightChars="-100" w:right="-210"/>
        <w:jc w:val="left"/>
        <w:rPr>
          <w:rFonts w:ascii="仿宋_GB2312" w:eastAsia="仿宋_GB2312" w:hAnsi="仿宋"/>
          <w:sz w:val="30"/>
          <w:szCs w:val="30"/>
        </w:rPr>
      </w:pPr>
      <w:r w:rsidRPr="00ED129B">
        <w:rPr>
          <w:rFonts w:ascii="仿宋_GB2312" w:eastAsia="仿宋_GB2312" w:hAnsi="仿宋" w:hint="eastAsia"/>
          <w:sz w:val="30"/>
          <w:szCs w:val="30"/>
        </w:rPr>
        <w:t>2.在师德师风建设方面</w:t>
      </w:r>
      <w:r w:rsidRPr="003003C5">
        <w:rPr>
          <w:rFonts w:ascii="仿宋_GB2312" w:eastAsia="仿宋_GB2312" w:hAnsi="仿宋" w:hint="eastAsia"/>
          <w:sz w:val="30"/>
          <w:szCs w:val="30"/>
        </w:rPr>
        <w:t>开展的相关工作及长效机制建立</w:t>
      </w:r>
      <w:r>
        <w:rPr>
          <w:rFonts w:ascii="仿宋_GB2312" w:eastAsia="仿宋_GB2312" w:hAnsi="仿宋" w:hint="eastAsia"/>
          <w:sz w:val="30"/>
          <w:szCs w:val="30"/>
        </w:rPr>
        <w:t>或</w:t>
      </w:r>
      <w:r w:rsidRPr="003003C5">
        <w:rPr>
          <w:rFonts w:ascii="仿宋_GB2312" w:eastAsia="仿宋_GB2312" w:hAnsi="仿宋" w:hint="eastAsia"/>
          <w:sz w:val="30"/>
          <w:szCs w:val="30"/>
        </w:rPr>
        <w:t>修订情况</w:t>
      </w:r>
      <w:r>
        <w:rPr>
          <w:rFonts w:ascii="仿宋_GB2312" w:eastAsia="仿宋_GB2312" w:hAnsi="仿宋" w:hint="eastAsia"/>
          <w:sz w:val="30"/>
          <w:szCs w:val="30"/>
        </w:rPr>
        <w:t>等（只列干货）</w:t>
      </w:r>
    </w:p>
    <w:p w14:paraId="6BD9BA66" w14:textId="77777777" w:rsidR="0081514A" w:rsidRDefault="0081514A" w:rsidP="0081514A">
      <w:pPr>
        <w:ind w:leftChars="-200" w:left="-420" w:rightChars="-100" w:right="-210"/>
        <w:jc w:val="left"/>
        <w:rPr>
          <w:rFonts w:ascii="仿宋" w:eastAsia="仿宋" w:hAnsi="仿宋"/>
          <w:sz w:val="30"/>
          <w:szCs w:val="30"/>
        </w:rPr>
      </w:pPr>
    </w:p>
    <w:p w14:paraId="1AD0BABE" w14:textId="77777777" w:rsidR="0081514A" w:rsidRPr="00787FC2" w:rsidRDefault="0081514A" w:rsidP="0081514A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701BAB0F" w14:textId="77777777" w:rsidR="00704865" w:rsidRPr="0081514A" w:rsidRDefault="00704865"/>
    <w:sectPr w:rsidR="00704865" w:rsidRPr="0081514A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3074928"/>
      <w:docPartObj>
        <w:docPartGallery w:val="AutoText"/>
      </w:docPartObj>
    </w:sdtPr>
    <w:sdtEndPr/>
    <w:sdtContent>
      <w:p w14:paraId="5498BCDA" w14:textId="77777777" w:rsidR="00B9577A" w:rsidRDefault="008151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336E4">
          <w:rPr>
            <w:noProof/>
            <w:lang w:val="zh-CN"/>
          </w:rPr>
          <w:t>2</w:t>
        </w:r>
        <w:r>
          <w:fldChar w:fldCharType="end"/>
        </w:r>
      </w:p>
    </w:sdtContent>
  </w:sdt>
  <w:p w14:paraId="0291C905" w14:textId="77777777" w:rsidR="00B9577A" w:rsidRDefault="0081514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4A"/>
    <w:rsid w:val="000B4630"/>
    <w:rsid w:val="00704865"/>
    <w:rsid w:val="0081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DA13"/>
  <w15:chartTrackingRefBased/>
  <w15:docId w15:val="{63D06ACB-64CA-42AD-BE65-1BDF2241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1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15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151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 z</dc:creator>
  <cp:keywords/>
  <dc:description/>
  <cp:lastModifiedBy>dx z</cp:lastModifiedBy>
  <cp:revision>1</cp:revision>
  <dcterms:created xsi:type="dcterms:W3CDTF">2025-06-30T10:04:00Z</dcterms:created>
  <dcterms:modified xsi:type="dcterms:W3CDTF">2025-06-30T10:05:00Z</dcterms:modified>
</cp:coreProperties>
</file>