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CC" w:rsidRPr="003C59A8" w:rsidRDefault="008A7ECC" w:rsidP="008A7ECC">
      <w:pPr>
        <w:tabs>
          <w:tab w:val="left" w:pos="538"/>
        </w:tabs>
        <w:snapToGrid w:val="0"/>
        <w:jc w:val="left"/>
        <w:rPr>
          <w:rFonts w:eastAsia="黑体"/>
          <w:color w:val="000000"/>
          <w:sz w:val="32"/>
          <w:szCs w:val="32"/>
        </w:rPr>
      </w:pPr>
      <w:r w:rsidRPr="003C59A8">
        <w:rPr>
          <w:rFonts w:eastAsia="黑体"/>
          <w:color w:val="000000"/>
          <w:sz w:val="32"/>
          <w:szCs w:val="32"/>
        </w:rPr>
        <w:t>附件</w:t>
      </w:r>
      <w:r w:rsidRPr="003C59A8">
        <w:rPr>
          <w:rFonts w:eastAsia="黑体"/>
          <w:color w:val="000000"/>
          <w:sz w:val="32"/>
          <w:szCs w:val="32"/>
        </w:rPr>
        <w:t>3</w:t>
      </w:r>
    </w:p>
    <w:p w:rsidR="008A7ECC" w:rsidRPr="003C59A8" w:rsidRDefault="008A7ECC" w:rsidP="008A7ECC">
      <w:pPr>
        <w:snapToGrid w:val="0"/>
        <w:jc w:val="center"/>
        <w:rPr>
          <w:rFonts w:eastAsia="华文中宋"/>
          <w:color w:val="000000"/>
          <w:kern w:val="0"/>
          <w:sz w:val="44"/>
          <w:szCs w:val="44"/>
        </w:rPr>
      </w:pPr>
      <w:r w:rsidRPr="003C59A8">
        <w:rPr>
          <w:rFonts w:eastAsia="方正小标宋简体"/>
          <w:color w:val="000000"/>
          <w:sz w:val="44"/>
          <w:szCs w:val="44"/>
        </w:rPr>
        <w:t>博士导师推荐意见表</w:t>
      </w:r>
    </w:p>
    <w:p w:rsidR="008A7ECC" w:rsidRPr="003C59A8" w:rsidRDefault="008A7ECC" w:rsidP="008A7ECC">
      <w:pPr>
        <w:snapToGrid w:val="0"/>
        <w:spacing w:line="520" w:lineRule="exact"/>
        <w:jc w:val="center"/>
        <w:rPr>
          <w:rFonts w:eastAsia="华文中宋"/>
          <w:color w:val="000000"/>
          <w:kern w:val="0"/>
          <w:sz w:val="44"/>
          <w:szCs w:val="44"/>
        </w:rPr>
      </w:pPr>
    </w:p>
    <w:p w:rsidR="008A7ECC" w:rsidRPr="003C59A8" w:rsidRDefault="008A7ECC" w:rsidP="008A7ECC">
      <w:pPr>
        <w:spacing w:line="520" w:lineRule="exact"/>
        <w:rPr>
          <w:rFonts w:eastAsia="仿宋_GB2312"/>
          <w:color w:val="000000"/>
          <w:sz w:val="32"/>
          <w:szCs w:val="32"/>
        </w:rPr>
      </w:pPr>
      <w:r w:rsidRPr="003C59A8">
        <w:rPr>
          <w:rFonts w:eastAsia="仿宋_GB2312"/>
          <w:color w:val="000000"/>
          <w:sz w:val="32"/>
          <w:szCs w:val="32"/>
        </w:rPr>
        <w:t>尊敬的博士导师：</w:t>
      </w:r>
    </w:p>
    <w:p w:rsidR="008A7ECC" w:rsidRPr="003C59A8" w:rsidRDefault="008A7ECC" w:rsidP="008A7ECC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3C59A8">
        <w:rPr>
          <w:rFonts w:eastAsia="仿宋_GB2312"/>
          <w:color w:val="000000"/>
          <w:sz w:val="32"/>
          <w:szCs w:val="32"/>
        </w:rPr>
        <w:t>您好！</w:t>
      </w:r>
    </w:p>
    <w:p w:rsidR="008A7ECC" w:rsidRPr="003C59A8" w:rsidRDefault="008A7ECC" w:rsidP="008A7ECC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3C59A8">
        <w:rPr>
          <w:rFonts w:eastAsia="仿宋_GB2312"/>
          <w:color w:val="000000"/>
          <w:sz w:val="32"/>
          <w:szCs w:val="32"/>
        </w:rPr>
        <w:t>为吸引新近毕业的优秀博士从事博士后研究工作，更好地发挥博士后制度在培养高层次创新型青年人才中的重要作用，根据《山东省博士后资助项目及经费管理办法》（鲁人社规〔</w:t>
      </w:r>
      <w:r w:rsidRPr="003C59A8">
        <w:rPr>
          <w:rFonts w:eastAsia="仿宋_GB2312"/>
          <w:color w:val="000000"/>
          <w:sz w:val="32"/>
          <w:szCs w:val="32"/>
        </w:rPr>
        <w:t>2018</w:t>
      </w:r>
      <w:r w:rsidRPr="003C59A8">
        <w:rPr>
          <w:rFonts w:eastAsia="仿宋_GB2312"/>
          <w:color w:val="000000"/>
          <w:sz w:val="32"/>
          <w:szCs w:val="32"/>
        </w:rPr>
        <w:t>〕</w:t>
      </w:r>
      <w:r w:rsidRPr="003C59A8">
        <w:rPr>
          <w:rFonts w:eastAsia="仿宋_GB2312"/>
          <w:color w:val="000000"/>
          <w:sz w:val="32"/>
          <w:szCs w:val="32"/>
        </w:rPr>
        <w:t>21</w:t>
      </w:r>
      <w:r w:rsidRPr="003C59A8">
        <w:rPr>
          <w:rFonts w:eastAsia="仿宋_GB2312"/>
          <w:color w:val="000000"/>
          <w:sz w:val="32"/>
          <w:szCs w:val="32"/>
        </w:rPr>
        <w:t>号）要求，省人力资源社会保障厅决定启动实施</w:t>
      </w:r>
      <w:r w:rsidRPr="003C59A8">
        <w:rPr>
          <w:rFonts w:eastAsia="仿宋_GB2312"/>
          <w:color w:val="000000"/>
          <w:sz w:val="32"/>
          <w:szCs w:val="32"/>
        </w:rPr>
        <w:t xml:space="preserve"> “</w:t>
      </w:r>
      <w:r w:rsidRPr="003C59A8">
        <w:rPr>
          <w:rFonts w:eastAsia="仿宋_GB2312"/>
          <w:color w:val="000000"/>
          <w:sz w:val="32"/>
          <w:szCs w:val="32"/>
        </w:rPr>
        <w:t>山东省博士后创新人才支持计划</w:t>
      </w:r>
      <w:r w:rsidRPr="003C59A8">
        <w:rPr>
          <w:rFonts w:eastAsia="仿宋_GB2312"/>
          <w:color w:val="000000"/>
          <w:sz w:val="32"/>
          <w:szCs w:val="32"/>
        </w:rPr>
        <w:t>”</w:t>
      </w:r>
      <w:r w:rsidRPr="003C59A8">
        <w:rPr>
          <w:rFonts w:eastAsia="仿宋_GB2312"/>
          <w:color w:val="000000"/>
          <w:sz w:val="32"/>
          <w:szCs w:val="32"/>
        </w:rPr>
        <w:t>（以下简称</w:t>
      </w:r>
      <w:r w:rsidRPr="003C59A8">
        <w:rPr>
          <w:rFonts w:eastAsia="仿宋_GB2312"/>
          <w:color w:val="000000"/>
          <w:sz w:val="32"/>
          <w:szCs w:val="32"/>
        </w:rPr>
        <w:t>“</w:t>
      </w:r>
      <w:r w:rsidRPr="003C59A8">
        <w:rPr>
          <w:rFonts w:eastAsia="仿宋_GB2312"/>
          <w:color w:val="000000"/>
          <w:sz w:val="32"/>
          <w:szCs w:val="32"/>
        </w:rPr>
        <w:t>山东博新计划</w:t>
      </w:r>
      <w:r w:rsidRPr="003C59A8">
        <w:rPr>
          <w:rFonts w:eastAsia="仿宋_GB2312"/>
          <w:color w:val="000000"/>
          <w:sz w:val="32"/>
          <w:szCs w:val="32"/>
        </w:rPr>
        <w:t>”</w:t>
      </w:r>
      <w:r w:rsidRPr="003C59A8">
        <w:rPr>
          <w:rFonts w:eastAsia="仿宋_GB2312"/>
          <w:color w:val="000000"/>
          <w:sz w:val="32"/>
          <w:szCs w:val="32"/>
        </w:rPr>
        <w:t>），旨在加速培养造就一批优秀青年科技创新人才，为推动我省经济社会发展提供人才智力支撑。</w:t>
      </w:r>
    </w:p>
    <w:p w:rsidR="008A7ECC" w:rsidRPr="003C59A8" w:rsidRDefault="008A7ECC" w:rsidP="008A7ECC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3C59A8">
        <w:rPr>
          <w:rFonts w:eastAsia="仿宋_GB2312"/>
          <w:color w:val="000000"/>
          <w:sz w:val="32"/>
          <w:szCs w:val="32"/>
        </w:rPr>
        <w:t>2019</w:t>
      </w:r>
      <w:r w:rsidRPr="003C59A8">
        <w:rPr>
          <w:rFonts w:eastAsia="仿宋_GB2312"/>
          <w:color w:val="000000"/>
          <w:sz w:val="32"/>
          <w:szCs w:val="32"/>
        </w:rPr>
        <w:t>年度</w:t>
      </w:r>
      <w:r w:rsidRPr="003C59A8">
        <w:rPr>
          <w:rFonts w:eastAsia="仿宋_GB2312"/>
          <w:color w:val="000000"/>
          <w:sz w:val="32"/>
          <w:szCs w:val="32"/>
        </w:rPr>
        <w:t>“</w:t>
      </w:r>
      <w:r w:rsidRPr="003C59A8">
        <w:rPr>
          <w:rFonts w:eastAsia="仿宋_GB2312" w:hAnsi="仿宋_GB2312"/>
          <w:color w:val="000000"/>
          <w:sz w:val="32"/>
          <w:szCs w:val="32"/>
        </w:rPr>
        <w:t>山东博新计划</w:t>
      </w:r>
      <w:r w:rsidRPr="003C59A8">
        <w:rPr>
          <w:rFonts w:eastAsia="仿宋_GB2312"/>
          <w:color w:val="000000"/>
          <w:sz w:val="32"/>
          <w:szCs w:val="32"/>
        </w:rPr>
        <w:t>”</w:t>
      </w:r>
      <w:r w:rsidRPr="003C59A8">
        <w:rPr>
          <w:rFonts w:eastAsia="仿宋_GB2312"/>
          <w:color w:val="000000"/>
          <w:sz w:val="32"/>
          <w:szCs w:val="32"/>
        </w:rPr>
        <w:t>结合国家实验室等重点科研基地，瞄准国家和我省重大战略、战略性高新技术和基础科学前沿领域，重点资助我省新旧动能转换重大工程聚焦的十大产业领域，遴选</w:t>
      </w:r>
      <w:r w:rsidRPr="003C59A8">
        <w:rPr>
          <w:rFonts w:eastAsia="仿宋_GB2312"/>
          <w:color w:val="000000"/>
          <w:sz w:val="32"/>
          <w:szCs w:val="32"/>
        </w:rPr>
        <w:t>10</w:t>
      </w:r>
      <w:r w:rsidRPr="003C59A8">
        <w:rPr>
          <w:rFonts w:eastAsia="仿宋_GB2312"/>
          <w:color w:val="000000"/>
          <w:sz w:val="32"/>
          <w:szCs w:val="32"/>
        </w:rPr>
        <w:t>名应届或新近毕业的优秀博士，进入省内博士后设站单位从事博士后研究工作。省财政给予每人两年</w:t>
      </w:r>
      <w:r w:rsidRPr="003C59A8">
        <w:rPr>
          <w:rFonts w:eastAsia="仿宋_GB2312"/>
          <w:color w:val="000000"/>
          <w:sz w:val="32"/>
          <w:szCs w:val="32"/>
        </w:rPr>
        <w:t>40</w:t>
      </w:r>
      <w:r w:rsidRPr="003C59A8">
        <w:rPr>
          <w:rFonts w:eastAsia="仿宋_GB2312"/>
          <w:color w:val="000000"/>
          <w:sz w:val="32"/>
          <w:szCs w:val="32"/>
        </w:rPr>
        <w:t>万元的资助，其中</w:t>
      </w:r>
      <w:r w:rsidRPr="003C59A8">
        <w:rPr>
          <w:rFonts w:eastAsia="仿宋_GB2312"/>
          <w:color w:val="000000"/>
          <w:sz w:val="32"/>
          <w:szCs w:val="32"/>
        </w:rPr>
        <w:t>30</w:t>
      </w:r>
      <w:r w:rsidRPr="003C59A8">
        <w:rPr>
          <w:rFonts w:eastAsia="仿宋_GB2312"/>
          <w:color w:val="000000"/>
          <w:sz w:val="32"/>
          <w:szCs w:val="32"/>
        </w:rPr>
        <w:t>万元为博士后日常经费，</w:t>
      </w:r>
      <w:r w:rsidRPr="003C59A8">
        <w:rPr>
          <w:rFonts w:eastAsia="仿宋_GB2312"/>
          <w:color w:val="000000"/>
          <w:sz w:val="32"/>
          <w:szCs w:val="32"/>
        </w:rPr>
        <w:t>10</w:t>
      </w:r>
      <w:r w:rsidRPr="003C59A8">
        <w:rPr>
          <w:rFonts w:eastAsia="仿宋_GB2312"/>
          <w:color w:val="000000"/>
          <w:sz w:val="32"/>
          <w:szCs w:val="32"/>
        </w:rPr>
        <w:t>万元为科研经费资助；博士后设站单位给予每人两年不低于</w:t>
      </w:r>
      <w:r w:rsidRPr="003C59A8">
        <w:rPr>
          <w:rFonts w:eastAsia="仿宋_GB2312"/>
          <w:color w:val="000000"/>
          <w:sz w:val="32"/>
          <w:szCs w:val="32"/>
        </w:rPr>
        <w:t>20</w:t>
      </w:r>
      <w:r w:rsidRPr="003C59A8">
        <w:rPr>
          <w:rFonts w:eastAsia="仿宋_GB2312"/>
          <w:color w:val="000000"/>
          <w:sz w:val="32"/>
          <w:szCs w:val="32"/>
        </w:rPr>
        <w:t>万元的配套资助，其中至少</w:t>
      </w:r>
      <w:r w:rsidRPr="003C59A8">
        <w:rPr>
          <w:rFonts w:eastAsia="仿宋_GB2312"/>
          <w:color w:val="000000"/>
          <w:sz w:val="32"/>
          <w:szCs w:val="32"/>
        </w:rPr>
        <w:t>10</w:t>
      </w:r>
      <w:r w:rsidRPr="003C59A8">
        <w:rPr>
          <w:rFonts w:eastAsia="仿宋_GB2312"/>
          <w:color w:val="000000"/>
          <w:sz w:val="32"/>
          <w:szCs w:val="32"/>
        </w:rPr>
        <w:t>万元为博士后日常经费、</w:t>
      </w:r>
      <w:r w:rsidRPr="003C59A8">
        <w:rPr>
          <w:rFonts w:eastAsia="仿宋_GB2312"/>
          <w:color w:val="000000"/>
          <w:sz w:val="32"/>
          <w:szCs w:val="32"/>
        </w:rPr>
        <w:t>10</w:t>
      </w:r>
      <w:r w:rsidRPr="003C59A8">
        <w:rPr>
          <w:rFonts w:eastAsia="仿宋_GB2312"/>
          <w:color w:val="000000"/>
          <w:sz w:val="32"/>
          <w:szCs w:val="32"/>
        </w:rPr>
        <w:t>万元为科研经费资助。</w:t>
      </w:r>
    </w:p>
    <w:p w:rsidR="008A7ECC" w:rsidRPr="003C59A8" w:rsidRDefault="008A7ECC" w:rsidP="008A7ECC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3C59A8">
        <w:rPr>
          <w:rFonts w:eastAsia="仿宋_GB2312"/>
          <w:color w:val="000000"/>
          <w:sz w:val="32"/>
          <w:szCs w:val="32"/>
        </w:rPr>
        <w:t>感谢您推荐您的优秀学生从事博士后研究，您的意见将是我们遴选人才的重要依据。</w:t>
      </w:r>
      <w:r w:rsidRPr="003C59A8">
        <w:rPr>
          <w:rFonts w:eastAsia="仿宋_GB2312"/>
          <w:color w:val="000000"/>
          <w:sz w:val="32"/>
          <w:szCs w:val="32"/>
        </w:rPr>
        <w:t xml:space="preserve"> </w:t>
      </w:r>
    </w:p>
    <w:p w:rsidR="008A7ECC" w:rsidRPr="003C59A8" w:rsidRDefault="008A7ECC" w:rsidP="008A7ECC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3C59A8">
        <w:rPr>
          <w:rFonts w:eastAsia="仿宋_GB2312"/>
          <w:color w:val="000000"/>
          <w:sz w:val="32"/>
          <w:szCs w:val="32"/>
        </w:rPr>
        <w:t>祝您身体健康，工作顺利</w:t>
      </w:r>
      <w:r w:rsidRPr="003C59A8">
        <w:rPr>
          <w:rFonts w:eastAsia="仿宋_GB2312"/>
          <w:color w:val="000000"/>
          <w:sz w:val="32"/>
          <w:szCs w:val="32"/>
        </w:rPr>
        <w:t>!</w:t>
      </w:r>
    </w:p>
    <w:p w:rsidR="008A7ECC" w:rsidRPr="003C59A8" w:rsidRDefault="008A7ECC" w:rsidP="008A7ECC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8A7ECC" w:rsidRPr="008A7ECC" w:rsidRDefault="008A7ECC" w:rsidP="008A7ECC">
      <w:pPr>
        <w:spacing w:line="520" w:lineRule="exact"/>
        <w:ind w:firstLineChars="900" w:firstLine="2880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 w:rsidRPr="003C59A8">
        <w:rPr>
          <w:rFonts w:eastAsia="仿宋_GB2312"/>
          <w:color w:val="000000"/>
          <w:sz w:val="32"/>
          <w:szCs w:val="32"/>
        </w:rPr>
        <w:t>山东省人力资源和社会保障厅</w:t>
      </w:r>
      <w:r w:rsidRPr="003C59A8">
        <w:rPr>
          <w:rFonts w:eastAsia="仿宋_GB2312"/>
          <w:color w:val="000000"/>
          <w:spacing w:val="21"/>
          <w:sz w:val="30"/>
          <w:szCs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8A7ECC" w:rsidRPr="003C59A8" w:rsidTr="009C31EB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lastRenderedPageBreak/>
              <w:t>姓</w:t>
            </w:r>
            <w:r w:rsidRPr="003C59A8">
              <w:rPr>
                <w:color w:val="000000"/>
                <w:sz w:val="24"/>
              </w:rPr>
              <w:t xml:space="preserve"> </w:t>
            </w:r>
            <w:r w:rsidRPr="003C59A8"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</w:tr>
      <w:tr w:rsidR="008A7ECC" w:rsidRPr="003C59A8" w:rsidTr="009C31EB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电</w:t>
            </w:r>
            <w:r w:rsidRPr="003C59A8">
              <w:rPr>
                <w:color w:val="000000"/>
                <w:sz w:val="24"/>
              </w:rPr>
              <w:t xml:space="preserve"> </w:t>
            </w:r>
            <w:r w:rsidRPr="003C59A8">
              <w:rPr>
                <w:rFonts w:hAnsi="宋体"/>
                <w:color w:val="000000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color w:val="000000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职</w:t>
            </w:r>
            <w:r w:rsidRPr="003C59A8">
              <w:rPr>
                <w:color w:val="000000"/>
                <w:sz w:val="24"/>
              </w:rPr>
              <w:t xml:space="preserve"> </w:t>
            </w:r>
            <w:r w:rsidRPr="003C59A8">
              <w:rPr>
                <w:rFonts w:hAnsi="宋体"/>
                <w:color w:val="000000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</w:tr>
      <w:tr w:rsidR="008A7ECC" w:rsidRPr="003C59A8" w:rsidTr="009C31EB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</w:tc>
      </w:tr>
      <w:tr w:rsidR="008A7ECC" w:rsidRPr="003C59A8" w:rsidTr="009C31EB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推</w:t>
            </w: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荐</w:t>
            </w: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意</w:t>
            </w: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</w:p>
          <w:p w:rsidR="008A7ECC" w:rsidRPr="003C59A8" w:rsidRDefault="008A7ECC" w:rsidP="009C31EB">
            <w:pPr>
              <w:jc w:val="center"/>
              <w:rPr>
                <w:color w:val="000000"/>
                <w:sz w:val="24"/>
              </w:rPr>
            </w:pPr>
            <w:r w:rsidRPr="003C59A8">
              <w:rPr>
                <w:rFonts w:hAnsi="宋体"/>
                <w:color w:val="000000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CC" w:rsidRPr="003C59A8" w:rsidRDefault="008A7ECC" w:rsidP="009C31EB">
            <w:pPr>
              <w:spacing w:beforeLines="50" w:before="156"/>
              <w:rPr>
                <w:color w:val="000000"/>
                <w:sz w:val="24"/>
              </w:rPr>
            </w:pPr>
            <w:r w:rsidRPr="003C59A8">
              <w:rPr>
                <w:color w:val="000000"/>
                <w:sz w:val="24"/>
              </w:rPr>
              <w:t>1.</w:t>
            </w:r>
            <w:r w:rsidRPr="003C59A8">
              <w:rPr>
                <w:rFonts w:hAnsi="宋体"/>
                <w:color w:val="000000"/>
                <w:sz w:val="24"/>
              </w:rPr>
              <w:t>被推荐人最突出的科研能力有哪些？</w:t>
            </w:r>
          </w:p>
          <w:p w:rsidR="008A7ECC" w:rsidRPr="003C59A8" w:rsidRDefault="008A7ECC" w:rsidP="009C31EB">
            <w:pPr>
              <w:rPr>
                <w:color w:val="000000"/>
                <w:sz w:val="24"/>
              </w:rPr>
            </w:pPr>
          </w:p>
          <w:p w:rsidR="008A7ECC" w:rsidRPr="003C59A8" w:rsidRDefault="008A7ECC" w:rsidP="009C31EB">
            <w:pPr>
              <w:rPr>
                <w:rFonts w:eastAsia="新宋体"/>
                <w:b/>
                <w:bCs/>
                <w:color w:val="000000"/>
                <w:sz w:val="24"/>
              </w:rPr>
            </w:pPr>
          </w:p>
          <w:p w:rsidR="008A7ECC" w:rsidRPr="003C59A8" w:rsidRDefault="008A7ECC" w:rsidP="009C31EB">
            <w:pPr>
              <w:rPr>
                <w:rFonts w:eastAsia="新宋体"/>
                <w:b/>
                <w:bCs/>
                <w:color w:val="000000"/>
                <w:sz w:val="24"/>
              </w:rPr>
            </w:pPr>
          </w:p>
          <w:p w:rsidR="008A7ECC" w:rsidRPr="003C59A8" w:rsidRDefault="008A7ECC" w:rsidP="009C31EB">
            <w:pPr>
              <w:rPr>
                <w:rFonts w:eastAsia="新宋体"/>
                <w:b/>
                <w:bCs/>
                <w:color w:val="000000"/>
                <w:sz w:val="24"/>
              </w:rPr>
            </w:pPr>
          </w:p>
          <w:p w:rsidR="008A7ECC" w:rsidRPr="003C59A8" w:rsidRDefault="008A7ECC" w:rsidP="009C31EB">
            <w:pPr>
              <w:rPr>
                <w:color w:val="000000"/>
                <w:sz w:val="24"/>
              </w:rPr>
            </w:pPr>
          </w:p>
        </w:tc>
      </w:tr>
      <w:tr w:rsidR="008A7ECC" w:rsidRPr="003C59A8" w:rsidTr="009C31EB">
        <w:trPr>
          <w:cantSplit/>
          <w:trHeight w:val="2498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CC" w:rsidRPr="003C59A8" w:rsidRDefault="008A7ECC" w:rsidP="009C31EB">
            <w:pPr>
              <w:spacing w:beforeLines="50" w:before="156"/>
              <w:rPr>
                <w:color w:val="000000"/>
                <w:sz w:val="24"/>
              </w:rPr>
            </w:pPr>
            <w:r w:rsidRPr="003C59A8">
              <w:rPr>
                <w:color w:val="000000"/>
                <w:sz w:val="24"/>
              </w:rPr>
              <w:t>2.</w:t>
            </w:r>
            <w:r w:rsidRPr="003C59A8">
              <w:rPr>
                <w:rFonts w:hAnsi="宋体"/>
                <w:color w:val="000000"/>
                <w:sz w:val="24"/>
              </w:rPr>
              <w:t>您如何评价被推荐人的学术潜力和职业前景？</w:t>
            </w:r>
          </w:p>
          <w:p w:rsidR="008A7ECC" w:rsidRPr="003C59A8" w:rsidRDefault="008A7ECC" w:rsidP="009C31EB">
            <w:pPr>
              <w:rPr>
                <w:color w:val="000000"/>
                <w:sz w:val="24"/>
              </w:rPr>
            </w:pPr>
          </w:p>
        </w:tc>
      </w:tr>
      <w:tr w:rsidR="008A7ECC" w:rsidRPr="003C59A8" w:rsidTr="009C31EB">
        <w:trPr>
          <w:cantSplit/>
          <w:trHeight w:val="2614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CC" w:rsidRPr="003C59A8" w:rsidRDefault="008A7ECC" w:rsidP="009C31EB">
            <w:pPr>
              <w:spacing w:beforeLines="50" w:before="156"/>
              <w:rPr>
                <w:color w:val="000000"/>
                <w:sz w:val="24"/>
              </w:rPr>
            </w:pPr>
            <w:r w:rsidRPr="003C59A8">
              <w:rPr>
                <w:color w:val="000000"/>
                <w:sz w:val="24"/>
              </w:rPr>
              <w:t>3.</w:t>
            </w:r>
            <w:r w:rsidRPr="003C59A8">
              <w:rPr>
                <w:rFonts w:hAnsi="宋体"/>
                <w:color w:val="000000"/>
                <w:sz w:val="24"/>
              </w:rPr>
              <w:t>您和被推荐人是否有合作的研究成果？如有，被推荐人的贡献有多大？</w:t>
            </w:r>
          </w:p>
        </w:tc>
      </w:tr>
      <w:tr w:rsidR="008A7ECC" w:rsidRPr="003C59A8" w:rsidTr="009C31EB">
        <w:trPr>
          <w:cantSplit/>
          <w:trHeight w:val="257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CC" w:rsidRPr="003C59A8" w:rsidRDefault="008A7ECC" w:rsidP="009C31E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CC" w:rsidRPr="003C59A8" w:rsidRDefault="008A7ECC" w:rsidP="009C31EB">
            <w:pPr>
              <w:spacing w:beforeLines="50" w:before="156"/>
              <w:rPr>
                <w:color w:val="000000"/>
                <w:sz w:val="24"/>
              </w:rPr>
            </w:pPr>
            <w:r w:rsidRPr="003C59A8">
              <w:rPr>
                <w:color w:val="000000"/>
                <w:sz w:val="24"/>
              </w:rPr>
              <w:t>4.</w:t>
            </w:r>
            <w:r w:rsidRPr="003C59A8">
              <w:rPr>
                <w:rFonts w:hAnsi="宋体"/>
                <w:color w:val="000000"/>
                <w:sz w:val="24"/>
              </w:rPr>
              <w:t>您认为是否还有其他方面的相关信息决定该被推荐人应该获得资助？</w:t>
            </w:r>
          </w:p>
        </w:tc>
      </w:tr>
      <w:tr w:rsidR="008A7ECC" w:rsidRPr="003C59A8" w:rsidTr="009C31EB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7ECC" w:rsidRPr="003C59A8" w:rsidRDefault="008A7ECC" w:rsidP="009C31EB">
            <w:pPr>
              <w:rPr>
                <w:color w:val="000000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7ECC" w:rsidRPr="003C59A8" w:rsidRDefault="008A7ECC" w:rsidP="009C31EB">
            <w:pPr>
              <w:ind w:left="113" w:right="1211"/>
              <w:jc w:val="center"/>
              <w:rPr>
                <w:color w:val="000000"/>
                <w:spacing w:val="32"/>
                <w:sz w:val="24"/>
              </w:rPr>
            </w:pPr>
          </w:p>
          <w:p w:rsidR="008A7ECC" w:rsidRPr="003C59A8" w:rsidRDefault="008A7ECC" w:rsidP="009C31EB">
            <w:pPr>
              <w:ind w:left="113" w:right="1211"/>
              <w:jc w:val="center"/>
              <w:rPr>
                <w:color w:val="000000"/>
                <w:spacing w:val="32"/>
                <w:sz w:val="24"/>
              </w:rPr>
            </w:pPr>
            <w:r w:rsidRPr="003C59A8">
              <w:rPr>
                <w:rFonts w:hAnsi="宋体"/>
                <w:color w:val="000000"/>
                <w:spacing w:val="32"/>
                <w:sz w:val="24"/>
              </w:rPr>
              <w:t>导师签字：</w:t>
            </w:r>
          </w:p>
          <w:p w:rsidR="008A7ECC" w:rsidRPr="003C59A8" w:rsidRDefault="008A7ECC" w:rsidP="009C31EB">
            <w:pPr>
              <w:spacing w:beforeLines="50" w:before="156"/>
              <w:rPr>
                <w:color w:val="000000"/>
                <w:sz w:val="24"/>
              </w:rPr>
            </w:pPr>
            <w:r w:rsidRPr="003C59A8">
              <w:rPr>
                <w:color w:val="000000"/>
                <w:spacing w:val="32"/>
                <w:sz w:val="24"/>
              </w:rPr>
              <w:t xml:space="preserve">                             </w:t>
            </w:r>
            <w:r w:rsidRPr="003C59A8">
              <w:rPr>
                <w:rFonts w:hAnsi="宋体"/>
                <w:color w:val="000000"/>
                <w:spacing w:val="32"/>
                <w:sz w:val="24"/>
              </w:rPr>
              <w:t>年</w:t>
            </w:r>
            <w:r w:rsidRPr="003C59A8">
              <w:rPr>
                <w:color w:val="000000"/>
                <w:spacing w:val="32"/>
                <w:sz w:val="24"/>
              </w:rPr>
              <w:t xml:space="preserve">   </w:t>
            </w:r>
            <w:r w:rsidRPr="003C59A8">
              <w:rPr>
                <w:rFonts w:hAnsi="宋体"/>
                <w:color w:val="000000"/>
                <w:spacing w:val="32"/>
                <w:sz w:val="24"/>
              </w:rPr>
              <w:t>月</w:t>
            </w:r>
            <w:r w:rsidRPr="003C59A8">
              <w:rPr>
                <w:color w:val="000000"/>
                <w:spacing w:val="32"/>
                <w:sz w:val="24"/>
              </w:rPr>
              <w:t xml:space="preserve">   </w:t>
            </w:r>
            <w:r w:rsidRPr="003C59A8">
              <w:rPr>
                <w:rFonts w:hAnsi="宋体"/>
                <w:color w:val="000000"/>
                <w:spacing w:val="32"/>
                <w:sz w:val="24"/>
              </w:rPr>
              <w:t>日</w:t>
            </w:r>
          </w:p>
        </w:tc>
      </w:tr>
    </w:tbl>
    <w:p w:rsidR="00143A27" w:rsidRDefault="00143A27"/>
    <w:sectPr w:rsidR="0014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19" w:rsidRDefault="00580219" w:rsidP="008A7ECC">
      <w:r>
        <w:separator/>
      </w:r>
    </w:p>
  </w:endnote>
  <w:endnote w:type="continuationSeparator" w:id="0">
    <w:p w:rsidR="00580219" w:rsidRDefault="00580219" w:rsidP="008A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19" w:rsidRDefault="00580219" w:rsidP="008A7ECC">
      <w:r>
        <w:separator/>
      </w:r>
    </w:p>
  </w:footnote>
  <w:footnote w:type="continuationSeparator" w:id="0">
    <w:p w:rsidR="00580219" w:rsidRDefault="00580219" w:rsidP="008A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F0"/>
    <w:rsid w:val="00120AF0"/>
    <w:rsid w:val="00143A27"/>
    <w:rsid w:val="00580219"/>
    <w:rsid w:val="007916DA"/>
    <w:rsid w:val="008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B2C17-CC25-4881-8617-28491D7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2019-09-17T08:53:00Z</dcterms:created>
  <dcterms:modified xsi:type="dcterms:W3CDTF">2019-09-17T09:41:00Z</dcterms:modified>
</cp:coreProperties>
</file>